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BC" w:rsidRPr="00266574" w:rsidRDefault="00251DBC" w:rsidP="00251DBC">
      <w:pPr>
        <w:spacing w:line="240" w:lineRule="auto"/>
        <w:jc w:val="center"/>
        <w:rPr>
          <w:b/>
        </w:rPr>
      </w:pPr>
      <w:r w:rsidRPr="00266574">
        <w:rPr>
          <w:b/>
        </w:rPr>
        <w:t>NỘI DUNG PHÁT THANH THÁNG 9</w:t>
      </w:r>
    </w:p>
    <w:p w:rsidR="00251DBC" w:rsidRPr="00266574" w:rsidRDefault="00251DBC" w:rsidP="00251DBC">
      <w:pPr>
        <w:spacing w:line="240" w:lineRule="auto"/>
        <w:jc w:val="center"/>
        <w:rPr>
          <w:b/>
          <w:i/>
        </w:rPr>
      </w:pPr>
      <w:r w:rsidRPr="00266574">
        <w:rPr>
          <w:b/>
        </w:rPr>
        <w:t xml:space="preserve">CHỦ ĐIỂM: </w:t>
      </w:r>
      <w:r w:rsidRPr="00266574">
        <w:rPr>
          <w:b/>
          <w:i/>
        </w:rPr>
        <w:t>“TRUYỀN THỐNG NHÀ TRƯỜNG”</w:t>
      </w:r>
    </w:p>
    <w:p w:rsidR="00251DBC" w:rsidRPr="00266574" w:rsidRDefault="00251DBC" w:rsidP="00251DBC">
      <w:pPr>
        <w:spacing w:line="240" w:lineRule="auto"/>
        <w:jc w:val="both"/>
      </w:pPr>
      <w:r w:rsidRPr="00266574">
        <w:rPr>
          <w:b/>
          <w:i/>
        </w:rPr>
        <w:t>Thời gian phát thanh:</w:t>
      </w:r>
      <w:r w:rsidRPr="00266574">
        <w:t xml:space="preserve"> </w:t>
      </w:r>
      <w:r w:rsidRPr="00266574">
        <w:rPr>
          <w:i/>
        </w:rPr>
        <w:t>Tuần 1 tháng 9.</w:t>
      </w:r>
    </w:p>
    <w:p w:rsidR="00251DBC" w:rsidRPr="00266574" w:rsidRDefault="00251DBC" w:rsidP="00251DBC">
      <w:pPr>
        <w:spacing w:line="240" w:lineRule="auto"/>
        <w:jc w:val="both"/>
      </w:pPr>
      <w:r w:rsidRPr="00266574">
        <w:rPr>
          <w:b/>
          <w:i/>
        </w:rPr>
        <w:t xml:space="preserve">Phát thanh viên: </w:t>
      </w:r>
      <w:r w:rsidRPr="00266574">
        <w:rPr>
          <w:i/>
        </w:rPr>
        <w:t>Hoàng Hà Vy</w:t>
      </w:r>
      <w:r w:rsidR="00C141FD">
        <w:rPr>
          <w:i/>
        </w:rPr>
        <w:t>, Nguyễn Thành Nam.</w:t>
      </w:r>
      <w:bookmarkStart w:id="0" w:name="_GoBack"/>
      <w:bookmarkEnd w:id="0"/>
    </w:p>
    <w:p w:rsidR="00251DBC" w:rsidRPr="00266574" w:rsidRDefault="00251DBC" w:rsidP="00251DBC">
      <w:pPr>
        <w:spacing w:line="240" w:lineRule="auto"/>
        <w:jc w:val="both"/>
        <w:rPr>
          <w:i/>
        </w:rPr>
      </w:pPr>
      <w:r w:rsidRPr="00266574">
        <w:rPr>
          <w:b/>
          <w:i/>
        </w:rPr>
        <w:tab/>
      </w:r>
      <w:r w:rsidRPr="00266574">
        <w:rPr>
          <w:i/>
        </w:rPr>
        <w:t>*************************************************************</w:t>
      </w:r>
    </w:p>
    <w:p w:rsidR="00251DBC" w:rsidRPr="00266574" w:rsidRDefault="00251DBC" w:rsidP="00251DBC">
      <w:pPr>
        <w:spacing w:line="240" w:lineRule="auto"/>
        <w:ind w:firstLine="720"/>
        <w:jc w:val="both"/>
        <w:rPr>
          <w:i/>
        </w:rPr>
      </w:pPr>
      <w:r w:rsidRPr="00266574">
        <w:rPr>
          <w:i/>
        </w:rPr>
        <w:t>Xin chào các bạn!</w:t>
      </w:r>
    </w:p>
    <w:p w:rsidR="00251DBC" w:rsidRPr="00266574" w:rsidRDefault="00251DBC" w:rsidP="00251DBC">
      <w:pPr>
        <w:spacing w:line="240" w:lineRule="auto"/>
        <w:ind w:firstLine="720"/>
        <w:jc w:val="both"/>
        <w:rPr>
          <w:i/>
        </w:rPr>
      </w:pPr>
      <w:r w:rsidRPr="00266574">
        <w:rPr>
          <w:i/>
        </w:rPr>
        <w:t>Xin mời các bạn cùng lắng nghe chương trình phát thanh măng non của liên đội THCS Bình Khê  Buổi phát thanh hôm nay gồm những nội dung sau:</w:t>
      </w:r>
    </w:p>
    <w:p w:rsidR="00251DBC" w:rsidRPr="00266574" w:rsidRDefault="00251DBC" w:rsidP="00251DBC">
      <w:pPr>
        <w:spacing w:line="240" w:lineRule="auto"/>
        <w:ind w:left="720" w:hanging="720"/>
        <w:jc w:val="both"/>
        <w:rPr>
          <w:b/>
          <w:color w:val="000000"/>
        </w:rPr>
      </w:pPr>
      <w:r w:rsidRPr="00266574">
        <w:rPr>
          <w:i/>
        </w:rPr>
        <w:tab/>
      </w:r>
      <w:r w:rsidRPr="00266574">
        <w:rPr>
          <w:color w:val="000000"/>
        </w:rPr>
        <w:t xml:space="preserve">          </w:t>
      </w:r>
      <w:r w:rsidRPr="00266574">
        <w:rPr>
          <w:b/>
          <w:color w:val="000000"/>
        </w:rPr>
        <w:t>1. Vui ngày tựu trường:</w:t>
      </w:r>
    </w:p>
    <w:p w:rsidR="00251DBC" w:rsidRPr="00266574" w:rsidRDefault="00251DBC" w:rsidP="00251DBC">
      <w:pPr>
        <w:spacing w:line="240" w:lineRule="auto"/>
        <w:jc w:val="both"/>
        <w:rPr>
          <w:b/>
          <w:color w:val="000000"/>
        </w:rPr>
      </w:pPr>
      <w:r w:rsidRPr="00266574">
        <w:rPr>
          <w:b/>
          <w:color w:val="000000"/>
        </w:rPr>
        <w:t xml:space="preserve">                     2. Thi đua học tập</w:t>
      </w:r>
    </w:p>
    <w:p w:rsidR="00251DBC" w:rsidRPr="00266574" w:rsidRDefault="00251DBC" w:rsidP="00251DBC">
      <w:pPr>
        <w:spacing w:line="240" w:lineRule="auto"/>
        <w:jc w:val="both"/>
        <w:rPr>
          <w:color w:val="000000"/>
          <w:lang w:val="fr-FR"/>
        </w:rPr>
      </w:pPr>
      <w:r w:rsidRPr="00266574">
        <w:rPr>
          <w:color w:val="000000"/>
          <w:lang w:val="fr-FR"/>
        </w:rPr>
        <w:t>Sau</w:t>
      </w:r>
      <w:r w:rsidRPr="00266574">
        <w:rPr>
          <w:i/>
          <w:color w:val="000000"/>
          <w:lang w:val="fr-FR"/>
        </w:rPr>
        <w:t xml:space="preserve"> </w:t>
      </w:r>
      <w:r w:rsidRPr="00266574">
        <w:rPr>
          <w:color w:val="000000"/>
          <w:lang w:val="fr-FR"/>
        </w:rPr>
        <w:t>đây là bản tin chi tiết</w:t>
      </w:r>
    </w:p>
    <w:p w:rsidR="00251DBC" w:rsidRPr="00266574" w:rsidRDefault="00251DBC" w:rsidP="00251DBC">
      <w:pPr>
        <w:spacing w:line="240" w:lineRule="auto"/>
        <w:ind w:firstLine="720"/>
        <w:jc w:val="both"/>
        <w:rPr>
          <w:color w:val="000000"/>
          <w:lang w:val="fr-FR"/>
        </w:rPr>
      </w:pPr>
      <w:r w:rsidRPr="00266574">
        <w:rPr>
          <w:i/>
          <w:color w:val="000000"/>
          <w:lang w:val="fr-FR"/>
        </w:rPr>
        <w:t>Thế là mùa hè đã qua, không còn những tiếng ve râm ran trong từng kẽ lá, không còn màu hoa phượng nở đỏ rực cả một góc sân trường, tạm biệt nhé tiếng ve râm ran, tạm biệt nhé những trưa hè vắng lặng, rồi cũng phải nói lời tạm biệt với cả những ngày nghỉ vui vẻ. Vừa buồn, vừa nuối tiếc nhưng đan xen vào đó còn có cả niềm vui, sự hân hoan đến trường của bao bạn học sinh. Cơn gió heo may thoáng qua- Ôi! Mùa thu sắp đến rồi, mùa tựu trường tưng bừng, rộn rã.</w:t>
      </w:r>
    </w:p>
    <w:p w:rsidR="00251DBC" w:rsidRPr="00266574" w:rsidRDefault="00251DBC" w:rsidP="00251DBC">
      <w:pPr>
        <w:spacing w:line="240" w:lineRule="auto"/>
        <w:ind w:firstLine="720"/>
        <w:jc w:val="both"/>
        <w:rPr>
          <w:color w:val="000000"/>
          <w:lang w:val="fr-FR"/>
        </w:rPr>
      </w:pPr>
      <w:r w:rsidRPr="00266574">
        <w:rPr>
          <w:color w:val="000000"/>
          <w:lang w:val="fr-FR"/>
        </w:rPr>
        <w:t xml:space="preserve"> Đối với các bạn học sinh khối 6 mới vào trường, năm nay đánh dấu một sự khởi đầu vô cùng mới mẻ và cũng rất thú vị. Các bạn tạm biệt những thầy cô giáo cũ, những bạn bè cũ, tạm biệt mái trường tiểu học quen thuộc để bước vào cánh cổng trường trung học cơ sở rộng lớn hơn, với lượng kiến thức đồ sộ hơn, với những điều mới mẻ thú vị hơn chờ các bạn khám phá.</w:t>
      </w:r>
    </w:p>
    <w:p w:rsidR="00251DBC" w:rsidRPr="00266574" w:rsidRDefault="00251DBC" w:rsidP="00251DBC">
      <w:pPr>
        <w:spacing w:line="240" w:lineRule="auto"/>
        <w:ind w:firstLine="720"/>
        <w:jc w:val="both"/>
        <w:rPr>
          <w:color w:val="000000"/>
          <w:lang w:val="fr-FR"/>
        </w:rPr>
      </w:pPr>
      <w:r w:rsidRPr="00266574">
        <w:rPr>
          <w:color w:val="000000"/>
          <w:lang w:val="fr-FR"/>
        </w:rPr>
        <w:t>Thật vui sướng biết bao khi đến trường, mặc trên mình bộ đồng phục còn thơm mùi vải mới, đeo chiếc khăn quàng đỏ thắm, hãnh diện với ông bà, cha mẹ rằng “Con đã lớn hơn”. Rồi có thể bất ngờ gặp lại người bạn cũ hồi cấp 1, cùng vui mừng reo lên “Tớ với cậu học chung lớp này”. Đối với các bạn ấy, phía trước mới là 1 sự khởi đầu mới mẻ và nhẹ nhàng.</w:t>
      </w:r>
    </w:p>
    <w:p w:rsidR="00251DBC" w:rsidRPr="00266574" w:rsidRDefault="00251DBC" w:rsidP="00251DBC">
      <w:pPr>
        <w:spacing w:line="240" w:lineRule="auto"/>
        <w:ind w:firstLine="720"/>
        <w:jc w:val="both"/>
        <w:rPr>
          <w:color w:val="000000"/>
          <w:lang w:val="fr-FR"/>
        </w:rPr>
      </w:pPr>
      <w:r w:rsidRPr="00266574">
        <w:rPr>
          <w:color w:val="000000"/>
          <w:lang w:val="fr-FR"/>
        </w:rPr>
        <w:t>Còn với các bạn khối 9, đã trở thành những học sinh lớn nhất trường, là những chú chim đầu đàn, gánh một trách nhiệm nặng nề hơn: sắp tới các bạn cần phải vượt qua kì thi tốt nghiệp thật tốt, rồi đỗ vào các trường THPT công lập. Để đạt được những kết quả tốt trong những kì thi này, đòi hỏi sự rèn luyện không ngừng nghỉ ngay từ bây giờ. Mỗi bạn cần ý thức cho riêng mình mục tiêu để học tập, rồi nỗ lực vì nó.</w:t>
      </w:r>
    </w:p>
    <w:p w:rsidR="00251DBC" w:rsidRPr="00266574" w:rsidRDefault="00251DBC" w:rsidP="00251DBC">
      <w:pPr>
        <w:shd w:val="clear" w:color="auto" w:fill="FFFFFF"/>
        <w:spacing w:line="240" w:lineRule="auto"/>
        <w:jc w:val="both"/>
        <w:rPr>
          <w:color w:val="041742"/>
          <w:lang w:val="fr-FR"/>
        </w:rPr>
      </w:pPr>
      <w:r w:rsidRPr="00266574">
        <w:rPr>
          <w:color w:val="041742"/>
          <w:lang w:val="fr-FR"/>
        </w:rPr>
        <w:t xml:space="preserve">          Tiếng trống trường đã điểm, tiếng trống âm vang báo hiệu một năm học mới bắt đầu. Thế là một năm học mới  đã đến ! Trong không khí trang nghiêm của buổi lễ thầy và trò trường THCS Bình Khê đã cùng nhau hứa quyết tâm thực hiện tốt kế </w:t>
      </w:r>
      <w:r w:rsidRPr="00266574">
        <w:rPr>
          <w:color w:val="041742"/>
          <w:lang w:val="fr-FR"/>
        </w:rPr>
        <w:lastRenderedPageBreak/>
        <w:t>hoạch và nhiệm vụ năm học. Những tiết mục văn nghệ làm cho không khí của buổi lễ thật vui và ý nghĩa.    </w:t>
      </w:r>
    </w:p>
    <w:p w:rsidR="00251DBC" w:rsidRPr="00266574" w:rsidRDefault="00251DBC" w:rsidP="00251DBC">
      <w:pPr>
        <w:shd w:val="clear" w:color="auto" w:fill="FFFFFF"/>
        <w:spacing w:line="240" w:lineRule="auto"/>
        <w:jc w:val="both"/>
        <w:rPr>
          <w:b/>
          <w:i/>
          <w:color w:val="041742"/>
          <w:lang w:val="fr-FR"/>
        </w:rPr>
      </w:pPr>
      <w:r w:rsidRPr="00266574">
        <w:rPr>
          <w:color w:val="041742"/>
          <w:lang w:val="fr-FR"/>
        </w:rPr>
        <w:t xml:space="preserve">Trước khi khép lại  chương trình hôm nay, Măng non xin gửi tới tặng tất cả các bạn bài hát    </w:t>
      </w:r>
    </w:p>
    <w:p w:rsidR="00251DBC" w:rsidRPr="00266574" w:rsidRDefault="00251DBC" w:rsidP="00251DBC">
      <w:pPr>
        <w:shd w:val="clear" w:color="auto" w:fill="FFFFFF"/>
        <w:spacing w:line="240" w:lineRule="auto"/>
        <w:jc w:val="both"/>
        <w:rPr>
          <w:i/>
          <w:color w:val="041742"/>
          <w:lang w:val="fr-FR"/>
        </w:rPr>
      </w:pPr>
      <w:r w:rsidRPr="00266574">
        <w:rPr>
          <w:b/>
          <w:i/>
          <w:color w:val="041742"/>
          <w:lang w:val="fr-FR"/>
        </w:rPr>
        <w:t>Chào năm học mới.</w:t>
      </w:r>
    </w:p>
    <w:p w:rsidR="00251DBC" w:rsidRDefault="00251DBC" w:rsidP="00251DBC">
      <w:pPr>
        <w:shd w:val="clear" w:color="auto" w:fill="FFFFFF"/>
        <w:spacing w:line="240" w:lineRule="auto"/>
        <w:jc w:val="both"/>
        <w:rPr>
          <w:color w:val="041742"/>
          <w:lang w:val="fr-FR"/>
        </w:rPr>
      </w:pPr>
      <w:r w:rsidRPr="00266574">
        <w:rPr>
          <w:color w:val="041742"/>
          <w:lang w:val="fr-FR"/>
        </w:rPr>
        <w:t xml:space="preserve">         Chúc một năm học mới với nhiều thành công mới !Chúng ta cùng</w:t>
      </w:r>
      <w:r>
        <w:rPr>
          <w:color w:val="041742"/>
          <w:lang w:val="fr-FR"/>
        </w:rPr>
        <w:t xml:space="preserve"> quyết tâm thi đua các bạn nhé!</w:t>
      </w:r>
    </w:p>
    <w:p w:rsidR="00251DBC" w:rsidRPr="00266574" w:rsidRDefault="00251DBC" w:rsidP="00251DBC">
      <w:pPr>
        <w:shd w:val="clear" w:color="auto" w:fill="FFFFFF"/>
        <w:spacing w:line="240" w:lineRule="auto"/>
        <w:jc w:val="both"/>
        <w:rPr>
          <w:color w:val="041742"/>
          <w:lang w:val="fr-FR"/>
        </w:rPr>
      </w:pPr>
      <w:r w:rsidRPr="00266574">
        <w:rPr>
          <w:color w:val="041742"/>
          <w:lang w:val="fr-FR"/>
        </w:rPr>
        <w:t xml:space="preserve">  Xin chào và hẹn gặp lại trong chương trình lần sau.</w:t>
      </w:r>
    </w:p>
    <w:p w:rsidR="00251DBC" w:rsidRPr="00266574" w:rsidRDefault="00251DBC" w:rsidP="00251DBC">
      <w:pPr>
        <w:shd w:val="clear" w:color="auto" w:fill="FFFFFF"/>
        <w:spacing w:line="240" w:lineRule="auto"/>
        <w:jc w:val="both"/>
        <w:rPr>
          <w:color w:val="041742"/>
          <w:lang w:val="fr-FR"/>
        </w:rPr>
      </w:pPr>
    </w:p>
    <w:p w:rsidR="00251DBC" w:rsidRPr="00266574" w:rsidRDefault="00251DBC" w:rsidP="00251DBC">
      <w:pPr>
        <w:shd w:val="clear" w:color="auto" w:fill="FFFFFF"/>
        <w:tabs>
          <w:tab w:val="left" w:pos="7440"/>
        </w:tabs>
        <w:spacing w:line="240" w:lineRule="auto"/>
        <w:outlineLvl w:val="1"/>
        <w:rPr>
          <w:rFonts w:eastAsia="Calibri"/>
          <w:b/>
          <w:lang w:val="pt-BR"/>
        </w:rPr>
      </w:pPr>
      <w:r w:rsidRPr="00266574">
        <w:rPr>
          <w:i/>
          <w:color w:val="041742"/>
          <w:lang w:val="fr-FR"/>
        </w:rPr>
        <w:t xml:space="preserve">  </w:t>
      </w:r>
    </w:p>
    <w:p w:rsidR="00251DBC" w:rsidRPr="00266574" w:rsidRDefault="00251DBC" w:rsidP="00251DBC">
      <w:pPr>
        <w:shd w:val="clear" w:color="auto" w:fill="FFFFFF"/>
        <w:tabs>
          <w:tab w:val="left" w:pos="7440"/>
        </w:tabs>
        <w:spacing w:line="240" w:lineRule="auto"/>
        <w:outlineLvl w:val="1"/>
        <w:rPr>
          <w:rFonts w:eastAsia="Calibri"/>
          <w:b/>
          <w:lang w:val="pt-BR"/>
        </w:rPr>
      </w:pPr>
      <w:r>
        <w:rPr>
          <w:rFonts w:eastAsia="Calibri"/>
          <w:b/>
          <w:lang w:val="pt-BR"/>
        </w:rPr>
        <w:t xml:space="preserve">                       </w:t>
      </w:r>
      <w:r w:rsidRPr="00266574">
        <w:rPr>
          <w:rFonts w:eastAsia="Calibri"/>
          <w:b/>
          <w:lang w:val="pt-BR"/>
        </w:rPr>
        <w:t xml:space="preserve">   BGH DUYỆT                                                      TM. LIÊN ĐỘI</w:t>
      </w:r>
    </w:p>
    <w:p w:rsidR="00251DBC" w:rsidRPr="00266574" w:rsidRDefault="00251DBC" w:rsidP="00251DBC">
      <w:pPr>
        <w:tabs>
          <w:tab w:val="left" w:pos="7020"/>
        </w:tabs>
        <w:spacing w:line="240" w:lineRule="auto"/>
        <w:jc w:val="both"/>
        <w:rPr>
          <w:rFonts w:eastAsia="Calibri"/>
          <w:b/>
          <w:lang w:val="pt-BR"/>
        </w:rPr>
      </w:pPr>
      <w:r w:rsidRPr="00266574">
        <w:rPr>
          <w:rFonts w:eastAsia="Calibri"/>
          <w:b/>
          <w:lang w:val="pt-BR"/>
        </w:rPr>
        <w:t xml:space="preserve">                   PHÓ HIỆU TRƯỞNG                                                    TPT ĐỘI</w:t>
      </w:r>
    </w:p>
    <w:p w:rsidR="00251DBC" w:rsidRPr="00266574" w:rsidRDefault="00251DBC" w:rsidP="00251DBC">
      <w:pPr>
        <w:spacing w:line="240" w:lineRule="auto"/>
        <w:jc w:val="both"/>
        <w:rPr>
          <w:rFonts w:eastAsia="Calibri"/>
          <w:b/>
          <w:lang w:val="pt-BR"/>
        </w:rPr>
      </w:pPr>
    </w:p>
    <w:p w:rsidR="00251DBC" w:rsidRPr="00266574" w:rsidRDefault="00251DBC" w:rsidP="00251DBC">
      <w:pPr>
        <w:spacing w:line="240" w:lineRule="auto"/>
        <w:jc w:val="both"/>
        <w:rPr>
          <w:rFonts w:eastAsia="Calibri"/>
          <w:b/>
          <w:lang w:val="pt-BR"/>
        </w:rPr>
      </w:pPr>
    </w:p>
    <w:p w:rsidR="00251DBC" w:rsidRPr="00266574" w:rsidRDefault="00251DBC" w:rsidP="00251DBC">
      <w:pPr>
        <w:spacing w:line="240" w:lineRule="auto"/>
        <w:rPr>
          <w:rFonts w:eastAsia="Calibri"/>
          <w:b/>
          <w:lang w:val="pt-BR"/>
        </w:rPr>
      </w:pPr>
      <w:r>
        <w:rPr>
          <w:rFonts w:eastAsia="Calibri"/>
          <w:b/>
          <w:lang w:val="pt-BR"/>
        </w:rPr>
        <w:t xml:space="preserve">                    </w:t>
      </w:r>
      <w:r>
        <w:rPr>
          <w:rFonts w:eastAsia="Calibri"/>
          <w:b/>
          <w:lang w:val="pt-BR"/>
        </w:rPr>
        <w:t xml:space="preserve">  Trịnh Quang Hưng </w:t>
      </w:r>
      <w:r w:rsidRPr="00266574">
        <w:rPr>
          <w:rFonts w:eastAsia="Calibri"/>
          <w:b/>
          <w:lang w:val="pt-BR"/>
        </w:rPr>
        <w:t xml:space="preserve">        </w:t>
      </w:r>
      <w:r>
        <w:rPr>
          <w:rFonts w:eastAsia="Calibri"/>
          <w:b/>
          <w:lang w:val="pt-BR"/>
        </w:rPr>
        <w:t xml:space="preserve">                                  Tạ Thị Hương Huyền </w:t>
      </w:r>
    </w:p>
    <w:p w:rsidR="00251DBC" w:rsidRPr="00266574" w:rsidRDefault="00251DBC" w:rsidP="00251DBC">
      <w:pPr>
        <w:shd w:val="clear" w:color="auto" w:fill="FFFFFF"/>
        <w:spacing w:line="240" w:lineRule="auto"/>
        <w:jc w:val="both"/>
        <w:rPr>
          <w:color w:val="041742"/>
          <w:lang w:val="fr-FR"/>
        </w:rPr>
      </w:pPr>
    </w:p>
    <w:p w:rsidR="007B4FC5" w:rsidRPr="007B4FC5" w:rsidRDefault="007B4FC5" w:rsidP="00251DBC">
      <w:pPr>
        <w:spacing w:after="0" w:line="240" w:lineRule="auto"/>
        <w:jc w:val="both"/>
        <w:rPr>
          <w:rFonts w:cs="Times New Roman"/>
          <w:b/>
          <w:szCs w:val="28"/>
        </w:rPr>
      </w:pPr>
    </w:p>
    <w:sectPr w:rsidR="007B4FC5" w:rsidRPr="007B4FC5" w:rsidSect="003845E6">
      <w:pgSz w:w="11907" w:h="16840" w:code="9"/>
      <w:pgMar w:top="1134" w:right="851" w:bottom="1134"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B2482"/>
    <w:rsid w:val="00043007"/>
    <w:rsid w:val="001E44E5"/>
    <w:rsid w:val="001F628C"/>
    <w:rsid w:val="0023617A"/>
    <w:rsid w:val="00251DBC"/>
    <w:rsid w:val="00274A3D"/>
    <w:rsid w:val="002A003C"/>
    <w:rsid w:val="003845E6"/>
    <w:rsid w:val="00554BFB"/>
    <w:rsid w:val="0073275F"/>
    <w:rsid w:val="007B4FC5"/>
    <w:rsid w:val="0082671F"/>
    <w:rsid w:val="0082784A"/>
    <w:rsid w:val="00842E56"/>
    <w:rsid w:val="008677B4"/>
    <w:rsid w:val="008813FF"/>
    <w:rsid w:val="008B7FB5"/>
    <w:rsid w:val="00985C1F"/>
    <w:rsid w:val="00AA18E9"/>
    <w:rsid w:val="00AD6C2A"/>
    <w:rsid w:val="00B50F9F"/>
    <w:rsid w:val="00B85790"/>
    <w:rsid w:val="00BB2482"/>
    <w:rsid w:val="00C141FD"/>
    <w:rsid w:val="00C6745F"/>
    <w:rsid w:val="00CD6E0B"/>
    <w:rsid w:val="00DD220D"/>
    <w:rsid w:val="00E00A75"/>
    <w:rsid w:val="00E02FEF"/>
    <w:rsid w:val="00E10344"/>
    <w:rsid w:val="00E63683"/>
    <w:rsid w:val="00F208E1"/>
    <w:rsid w:val="00FE4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03A0"/>
  <w15:docId w15:val="{41FF2A2B-FBC1-43C7-B4BD-B213A23D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90"/>
  </w:style>
  <w:style w:type="paragraph" w:styleId="Heading2">
    <w:name w:val="heading 2"/>
    <w:basedOn w:val="Normal"/>
    <w:link w:val="Heading2Char"/>
    <w:uiPriority w:val="9"/>
    <w:qFormat/>
    <w:rsid w:val="00BB248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482"/>
    <w:rPr>
      <w:rFonts w:eastAsia="Times New Roman" w:cs="Times New Roman"/>
      <w:b/>
      <w:bCs/>
      <w:sz w:val="36"/>
      <w:szCs w:val="36"/>
    </w:rPr>
  </w:style>
  <w:style w:type="paragraph" w:styleId="NormalWeb">
    <w:name w:val="Normal (Web)"/>
    <w:basedOn w:val="Normal"/>
    <w:uiPriority w:val="99"/>
    <w:semiHidden/>
    <w:unhideWhenUsed/>
    <w:rsid w:val="00BB248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B2482"/>
    <w:rPr>
      <w:b/>
      <w:bCs/>
    </w:rPr>
  </w:style>
  <w:style w:type="character" w:styleId="Emphasis">
    <w:name w:val="Emphasis"/>
    <w:basedOn w:val="DefaultParagraphFont"/>
    <w:uiPriority w:val="20"/>
    <w:qFormat/>
    <w:rsid w:val="00BB2482"/>
    <w:rPr>
      <w:i/>
      <w:iCs/>
    </w:rPr>
  </w:style>
  <w:style w:type="paragraph" w:styleId="BalloonText">
    <w:name w:val="Balloon Text"/>
    <w:basedOn w:val="Normal"/>
    <w:link w:val="BalloonTextChar"/>
    <w:uiPriority w:val="99"/>
    <w:semiHidden/>
    <w:unhideWhenUsed/>
    <w:rsid w:val="001F6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04592">
      <w:bodyDiv w:val="1"/>
      <w:marLeft w:val="0"/>
      <w:marRight w:val="0"/>
      <w:marTop w:val="0"/>
      <w:marBottom w:val="0"/>
      <w:divBdr>
        <w:top w:val="none" w:sz="0" w:space="0" w:color="auto"/>
        <w:left w:val="none" w:sz="0" w:space="0" w:color="auto"/>
        <w:bottom w:val="none" w:sz="0" w:space="0" w:color="auto"/>
        <w:right w:val="none" w:sz="0" w:space="0" w:color="auto"/>
      </w:divBdr>
    </w:div>
    <w:div w:id="21063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443</Words>
  <Characters>2531</Characters>
  <Application>Microsoft Office Word</Application>
  <DocSecurity>0</DocSecurity>
  <Lines>21</Lines>
  <Paragraphs>5</Paragraphs>
  <ScaleCrop>false</ScaleCrop>
  <Company>Grizli777</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30</cp:revision>
  <cp:lastPrinted>2021-10-18T08:18:00Z</cp:lastPrinted>
  <dcterms:created xsi:type="dcterms:W3CDTF">2020-10-12T08:21:00Z</dcterms:created>
  <dcterms:modified xsi:type="dcterms:W3CDTF">2023-11-04T08:56:00Z</dcterms:modified>
</cp:coreProperties>
</file>